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4E" w:rsidRPr="003E0EBF" w:rsidRDefault="00A2354E" w:rsidP="00A2354E">
      <w:pPr>
        <w:jc w:val="center"/>
        <w:rPr>
          <w:rFonts w:cs="Arial"/>
          <w:b/>
          <w:bCs/>
          <w:sz w:val="32"/>
          <w:szCs w:val="32"/>
          <w:u w:val="single"/>
          <w:rtl/>
        </w:rPr>
      </w:pPr>
      <w:r w:rsidRPr="003E0EBF">
        <w:rPr>
          <w:rFonts w:cs="Arial" w:hint="cs"/>
          <w:b/>
          <w:bCs/>
          <w:sz w:val="32"/>
          <w:szCs w:val="32"/>
          <w:u w:val="single"/>
          <w:rtl/>
        </w:rPr>
        <w:t xml:space="preserve">עבודה בספרות </w:t>
      </w:r>
      <w:r w:rsidRPr="003E0EBF">
        <w:rPr>
          <w:rFonts w:cs="Arial"/>
          <w:b/>
          <w:bCs/>
          <w:sz w:val="32"/>
          <w:szCs w:val="32"/>
          <w:u w:val="single"/>
          <w:rtl/>
        </w:rPr>
        <w:t>–</w:t>
      </w:r>
      <w:r w:rsidRPr="003E0EBF">
        <w:rPr>
          <w:rFonts w:cs="Arial" w:hint="cs"/>
          <w:b/>
          <w:bCs/>
          <w:sz w:val="32"/>
          <w:szCs w:val="32"/>
          <w:u w:val="single"/>
          <w:rtl/>
        </w:rPr>
        <w:t xml:space="preserve"> שירי אהבה</w:t>
      </w:r>
      <w:r w:rsidR="00257D92">
        <w:rPr>
          <w:rFonts w:cs="Arial" w:hint="cs"/>
          <w:noProof/>
          <w:sz w:val="24"/>
          <w:szCs w:val="24"/>
          <w:rtl/>
        </w:rPr>
        <w:drawing>
          <wp:inline distT="0" distB="0" distL="0" distR="0" wp14:anchorId="25430E90" wp14:editId="189278C4">
            <wp:extent cx="819150" cy="1095375"/>
            <wp:effectExtent l="0" t="0" r="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4E" w:rsidRDefault="00A2354E" w:rsidP="00A2354E">
      <w:pPr>
        <w:rPr>
          <w:rFonts w:cs="Arial"/>
          <w:b/>
          <w:bCs/>
          <w:sz w:val="32"/>
          <w:szCs w:val="32"/>
          <w:u w:val="single"/>
          <w:rtl/>
        </w:rPr>
      </w:pPr>
    </w:p>
    <w:p w:rsidR="00A2354E" w:rsidRPr="003E0EBF" w:rsidRDefault="00A2354E" w:rsidP="00A2354E">
      <w:pPr>
        <w:rPr>
          <w:rFonts w:cs="Arial"/>
          <w:b/>
          <w:bCs/>
          <w:sz w:val="32"/>
          <w:szCs w:val="32"/>
          <w:u w:val="single"/>
          <w:rtl/>
        </w:rPr>
      </w:pPr>
      <w:r w:rsidRPr="003E0EBF">
        <w:rPr>
          <w:rFonts w:cs="Arial" w:hint="cs"/>
          <w:b/>
          <w:bCs/>
          <w:sz w:val="32"/>
          <w:szCs w:val="32"/>
          <w:u w:val="single"/>
          <w:rtl/>
        </w:rPr>
        <w:t xml:space="preserve">חלק א' </w:t>
      </w:r>
      <w:r w:rsidRPr="003E0EBF">
        <w:rPr>
          <w:rFonts w:cs="Arial"/>
          <w:b/>
          <w:bCs/>
          <w:sz w:val="32"/>
          <w:szCs w:val="32"/>
          <w:u w:val="single"/>
          <w:rtl/>
        </w:rPr>
        <w:t>–</w:t>
      </w:r>
      <w:r w:rsidRPr="003E0EBF">
        <w:rPr>
          <w:rFonts w:cs="Arial" w:hint="cs"/>
          <w:b/>
          <w:bCs/>
          <w:sz w:val="32"/>
          <w:szCs w:val="32"/>
          <w:u w:val="single"/>
          <w:rtl/>
        </w:rPr>
        <w:t xml:space="preserve"> שיר אהבה לאקרובטית מקרקס מדראנו - רוני סומק</w:t>
      </w:r>
    </w:p>
    <w:p w:rsidR="00426C6D" w:rsidRDefault="000F0B97" w:rsidP="00A2354E">
      <w:pPr>
        <w:pStyle w:val="a3"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קראו מספר פעמים את שירו של רוני סומק </w:t>
      </w:r>
      <w:r>
        <w:rPr>
          <w:rFonts w:cs="Arial"/>
          <w:sz w:val="24"/>
          <w:szCs w:val="24"/>
          <w:rtl/>
        </w:rPr>
        <w:t>–</w:t>
      </w:r>
      <w:r>
        <w:rPr>
          <w:rFonts w:cs="Arial" w:hint="cs"/>
          <w:sz w:val="24"/>
          <w:szCs w:val="24"/>
          <w:rtl/>
        </w:rPr>
        <w:t xml:space="preserve"> </w:t>
      </w:r>
      <w:r w:rsidR="00900F48">
        <w:rPr>
          <w:rFonts w:cs="Arial" w:hint="cs"/>
          <w:sz w:val="24"/>
          <w:szCs w:val="24"/>
          <w:rtl/>
        </w:rPr>
        <w:t>"</w:t>
      </w:r>
      <w:r>
        <w:rPr>
          <w:rFonts w:cs="Arial" w:hint="cs"/>
          <w:sz w:val="24"/>
          <w:szCs w:val="24"/>
          <w:rtl/>
        </w:rPr>
        <w:t>שיר אהבה לאקרובטית מקרקס מדראנו</w:t>
      </w:r>
      <w:r w:rsidR="00900F48">
        <w:rPr>
          <w:rFonts w:cs="Arial" w:hint="cs"/>
          <w:sz w:val="24"/>
          <w:szCs w:val="24"/>
          <w:rtl/>
        </w:rPr>
        <w:t>"</w:t>
      </w:r>
      <w:r w:rsidR="00426C6D">
        <w:rPr>
          <w:rFonts w:cs="Arial" w:hint="cs"/>
          <w:sz w:val="24"/>
          <w:szCs w:val="24"/>
          <w:rtl/>
        </w:rPr>
        <w:t xml:space="preserve"> וכתבו פרשנות לשיר. בפרשנותכם התייחסו לנקודות הבאות: </w:t>
      </w:r>
    </w:p>
    <w:p w:rsidR="00426C6D" w:rsidRDefault="00426C6D" w:rsidP="00426C6D">
      <w:pPr>
        <w:pStyle w:val="a3"/>
        <w:numPr>
          <w:ilvl w:val="0"/>
          <w:numId w:val="4"/>
        </w:numPr>
        <w:rPr>
          <w:rFonts w:cs="Arial"/>
          <w:sz w:val="24"/>
          <w:szCs w:val="24"/>
          <w:rtl/>
        </w:rPr>
      </w:pPr>
      <w:r w:rsidRPr="00426C6D">
        <w:rPr>
          <w:rFonts w:cs="Arial" w:hint="cs"/>
          <w:sz w:val="24"/>
          <w:szCs w:val="24"/>
          <w:rtl/>
        </w:rPr>
        <w:t xml:space="preserve">מה מאפיין את דמותו של דובר השיר? </w:t>
      </w:r>
    </w:p>
    <w:p w:rsidR="00426C6D" w:rsidRDefault="00D02B14" w:rsidP="00426C6D">
      <w:pPr>
        <w:pStyle w:val="a3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כיצד מצטיירת דמותה</w:t>
      </w:r>
      <w:r w:rsidR="00426C6D" w:rsidRPr="00426C6D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של </w:t>
      </w:r>
      <w:r w:rsidR="00426C6D" w:rsidRPr="00426C6D">
        <w:rPr>
          <w:rFonts w:cs="Arial" w:hint="cs"/>
          <w:sz w:val="24"/>
          <w:szCs w:val="24"/>
          <w:rtl/>
        </w:rPr>
        <w:t>האקרובטית</w:t>
      </w:r>
      <w:r>
        <w:rPr>
          <w:rFonts w:cs="Arial" w:hint="cs"/>
          <w:sz w:val="24"/>
          <w:szCs w:val="24"/>
          <w:rtl/>
        </w:rPr>
        <w:t xml:space="preserve"> בעיני הדובר</w:t>
      </w:r>
      <w:r w:rsidR="00426C6D" w:rsidRPr="00426C6D">
        <w:rPr>
          <w:rFonts w:cs="Arial" w:hint="cs"/>
          <w:sz w:val="24"/>
          <w:szCs w:val="24"/>
          <w:rtl/>
        </w:rPr>
        <w:t xml:space="preserve">? </w:t>
      </w:r>
    </w:p>
    <w:p w:rsidR="00426C6D" w:rsidRDefault="000F0B97" w:rsidP="00426C6D">
      <w:pPr>
        <w:pStyle w:val="a3"/>
        <w:numPr>
          <w:ilvl w:val="0"/>
          <w:numId w:val="4"/>
        </w:numPr>
        <w:rPr>
          <w:rFonts w:cs="Arial"/>
          <w:sz w:val="24"/>
          <w:szCs w:val="24"/>
        </w:rPr>
      </w:pPr>
      <w:r w:rsidRPr="00426C6D">
        <w:rPr>
          <w:rFonts w:cs="Arial" w:hint="cs"/>
          <w:sz w:val="24"/>
          <w:szCs w:val="24"/>
          <w:rtl/>
        </w:rPr>
        <w:t>מהי החוויה המתוארת בשיר?</w:t>
      </w:r>
      <w:r w:rsidR="00426C6D" w:rsidRPr="00426C6D">
        <w:rPr>
          <w:rFonts w:cs="Arial" w:hint="cs"/>
          <w:sz w:val="24"/>
          <w:szCs w:val="24"/>
          <w:rtl/>
        </w:rPr>
        <w:t xml:space="preserve"> באילו אמצעים לשוניים משתמש המשורר כדי לתארה? (התייחסו למבנה השיר, לציורים הלשוניים ולכל אמצעי אמנותי אחר שאתם מזהים).</w:t>
      </w:r>
    </w:p>
    <w:p w:rsidR="00426C6D" w:rsidRDefault="00426C6D" w:rsidP="00426C6D">
      <w:pPr>
        <w:pStyle w:val="a3"/>
        <w:numPr>
          <w:ilvl w:val="0"/>
          <w:numId w:val="4"/>
        </w:numPr>
        <w:rPr>
          <w:rFonts w:cs="Arial"/>
          <w:sz w:val="24"/>
          <w:szCs w:val="24"/>
        </w:rPr>
      </w:pPr>
      <w:r w:rsidRPr="00426C6D">
        <w:rPr>
          <w:rFonts w:cs="Arial" w:hint="cs"/>
          <w:sz w:val="24"/>
          <w:szCs w:val="24"/>
          <w:rtl/>
        </w:rPr>
        <w:t xml:space="preserve">בחרו ציור לשוני אחד בשיר המדבר אל לבכם. הסבירו מדוע בחרתם דווקא בו. </w:t>
      </w:r>
    </w:p>
    <w:p w:rsidR="00C47817" w:rsidRDefault="00C47817" w:rsidP="00C47817">
      <w:pPr>
        <w:pStyle w:val="a3"/>
        <w:ind w:left="1080"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היצירתיים מביניכם מוזמנים לציירו ולצרף את הציור לעבודה (לא חובה!)</w:t>
      </w:r>
    </w:p>
    <w:p w:rsidR="00A2354E" w:rsidRPr="00257D92" w:rsidRDefault="00A2354E" w:rsidP="00A2354E">
      <w:pPr>
        <w:pStyle w:val="a3"/>
        <w:numPr>
          <w:ilvl w:val="0"/>
          <w:numId w:val="4"/>
        </w:numPr>
        <w:rPr>
          <w:rFonts w:cs="Arial"/>
          <w:i/>
          <w:iCs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בספרו "האהבה" מתאר </w:t>
      </w:r>
      <w:r w:rsidR="008A38CB" w:rsidRPr="00B264E5">
        <w:rPr>
          <w:rFonts w:cs="Arial" w:hint="cs"/>
          <w:sz w:val="24"/>
          <w:szCs w:val="24"/>
          <w:rtl/>
        </w:rPr>
        <w:t xml:space="preserve">הסופר הצרפתי סטנדל את האהבה כפרי של הזיה. </w:t>
      </w:r>
      <w:r w:rsidR="00257D92">
        <w:rPr>
          <w:rFonts w:cs="Arial"/>
          <w:i/>
          <w:iCs/>
          <w:sz w:val="24"/>
          <w:szCs w:val="24"/>
        </w:rPr>
        <w:t>"</w:t>
      </w:r>
      <w:r w:rsidR="008A38CB" w:rsidRPr="00257D92">
        <w:rPr>
          <w:rFonts w:cs="Arial" w:hint="cs"/>
          <w:i/>
          <w:iCs/>
          <w:sz w:val="24"/>
          <w:szCs w:val="24"/>
          <w:rtl/>
        </w:rPr>
        <w:t xml:space="preserve">כשם שענף שנזרק למכרה מלח מתכסה בגבישים מזהירים המקשטים את הענף, כך הדימוי האמיתי של </w:t>
      </w:r>
      <w:r w:rsidR="00426C6D" w:rsidRPr="00257D92">
        <w:rPr>
          <w:rFonts w:cs="Arial" w:hint="cs"/>
          <w:i/>
          <w:iCs/>
          <w:sz w:val="24"/>
          <w:szCs w:val="24"/>
          <w:rtl/>
        </w:rPr>
        <w:t>האהוב/ה</w:t>
      </w:r>
      <w:r w:rsidR="008A38CB" w:rsidRPr="00257D92">
        <w:rPr>
          <w:rFonts w:cs="Arial" w:hint="cs"/>
          <w:i/>
          <w:iCs/>
          <w:sz w:val="24"/>
          <w:szCs w:val="24"/>
          <w:rtl/>
        </w:rPr>
        <w:t xml:space="preserve"> שנופל לתוך נפשו של </w:t>
      </w:r>
      <w:r w:rsidR="00426C6D" w:rsidRPr="00257D92">
        <w:rPr>
          <w:rFonts w:cs="Arial" w:hint="cs"/>
          <w:i/>
          <w:iCs/>
          <w:sz w:val="24"/>
          <w:szCs w:val="24"/>
          <w:rtl/>
        </w:rPr>
        <w:t>האוהב/ת,</w:t>
      </w:r>
      <w:r w:rsidR="008A38CB" w:rsidRPr="00257D92">
        <w:rPr>
          <w:rFonts w:cs="Arial" w:hint="cs"/>
          <w:i/>
          <w:iCs/>
          <w:sz w:val="24"/>
          <w:szCs w:val="24"/>
          <w:rtl/>
        </w:rPr>
        <w:t xml:space="preserve"> מתכסה ברקמה של דמיונות</w:t>
      </w:r>
      <w:r w:rsidR="00426C6D" w:rsidRPr="00257D92">
        <w:rPr>
          <w:rFonts w:cs="Arial" w:hint="cs"/>
          <w:i/>
          <w:iCs/>
          <w:sz w:val="24"/>
          <w:szCs w:val="24"/>
          <w:rtl/>
        </w:rPr>
        <w:t xml:space="preserve"> </w:t>
      </w:r>
      <w:r w:rsidR="008A38CB" w:rsidRPr="00257D92">
        <w:rPr>
          <w:rFonts w:cs="Arial" w:hint="cs"/>
          <w:i/>
          <w:iCs/>
          <w:sz w:val="24"/>
          <w:szCs w:val="24"/>
          <w:rtl/>
        </w:rPr>
        <w:t xml:space="preserve">המקשטים אותו בכל סוגי השלמות האפשרית. האדם מתאהב כאשר דמיונו מקרין סגולות לא קיימות בזולת... </w:t>
      </w:r>
      <w:r w:rsidR="00257D92">
        <w:rPr>
          <w:rFonts w:cs="Arial" w:hint="cs"/>
          <w:i/>
          <w:iCs/>
          <w:sz w:val="24"/>
          <w:szCs w:val="24"/>
          <w:rtl/>
        </w:rPr>
        <w:t>"</w:t>
      </w:r>
    </w:p>
    <w:p w:rsidR="00426C6D" w:rsidRPr="00B264E5" w:rsidRDefault="008A38CB" w:rsidP="00A2354E">
      <w:pPr>
        <w:pStyle w:val="a3"/>
        <w:ind w:left="1080"/>
        <w:rPr>
          <w:rFonts w:cs="Arial"/>
          <w:sz w:val="24"/>
          <w:szCs w:val="24"/>
        </w:rPr>
      </w:pPr>
      <w:r w:rsidRPr="00B264E5">
        <w:rPr>
          <w:rFonts w:cs="Arial" w:hint="cs"/>
          <w:sz w:val="24"/>
          <w:szCs w:val="24"/>
          <w:rtl/>
        </w:rPr>
        <w:t>האם תיאור זה תואם לדעתכם את החוויה שאותה מתאר דובר השיר? נמקו את תשובתכם.</w:t>
      </w:r>
    </w:p>
    <w:p w:rsidR="008D4497" w:rsidRDefault="007A04B4" w:rsidP="009C0A85">
      <w:pPr>
        <w:pStyle w:val="a3"/>
        <w:numPr>
          <w:ilvl w:val="0"/>
          <w:numId w:val="4"/>
        </w:numPr>
        <w:rPr>
          <w:rFonts w:cs="Arial"/>
          <w:sz w:val="24"/>
          <w:szCs w:val="24"/>
        </w:rPr>
      </w:pPr>
      <w:r w:rsidRPr="004D5D0F">
        <w:rPr>
          <w:rFonts w:cs="Arial" w:hint="cs"/>
          <w:sz w:val="24"/>
          <w:szCs w:val="24"/>
          <w:rtl/>
        </w:rPr>
        <w:t>ה</w:t>
      </w:r>
      <w:r w:rsidR="001B3C49" w:rsidRPr="004D5D0F">
        <w:rPr>
          <w:rFonts w:cs="Arial" w:hint="cs"/>
          <w:sz w:val="24"/>
          <w:szCs w:val="24"/>
          <w:rtl/>
        </w:rPr>
        <w:t xml:space="preserve">תייחסו לשורה האחרונה בשיר. </w:t>
      </w:r>
      <w:r w:rsidR="009C0A85" w:rsidRPr="004D5D0F">
        <w:rPr>
          <w:rFonts w:cs="Arial" w:hint="cs"/>
          <w:sz w:val="24"/>
          <w:szCs w:val="24"/>
          <w:rtl/>
        </w:rPr>
        <w:t>כיצד</w:t>
      </w:r>
      <w:r w:rsidR="001B3C49" w:rsidRPr="004D5D0F">
        <w:rPr>
          <w:rFonts w:cs="Arial" w:hint="cs"/>
          <w:sz w:val="24"/>
          <w:szCs w:val="24"/>
          <w:rtl/>
        </w:rPr>
        <w:t xml:space="preserve"> לדעתכם </w:t>
      </w:r>
      <w:r w:rsidR="009C0A85" w:rsidRPr="004D5D0F">
        <w:rPr>
          <w:rFonts w:cs="Arial" w:hint="cs"/>
          <w:sz w:val="24"/>
          <w:szCs w:val="24"/>
          <w:rtl/>
        </w:rPr>
        <w:t xml:space="preserve">תורמת </w:t>
      </w:r>
      <w:r w:rsidR="001B3C49" w:rsidRPr="004D5D0F">
        <w:rPr>
          <w:rFonts w:cs="Arial" w:hint="cs"/>
          <w:sz w:val="24"/>
          <w:szCs w:val="24"/>
          <w:rtl/>
        </w:rPr>
        <w:t xml:space="preserve">שורה זו להבנת השיר? </w:t>
      </w:r>
    </w:p>
    <w:p w:rsidR="00A2354E" w:rsidRPr="009C45EE" w:rsidRDefault="00C753EF" w:rsidP="00A2354E">
      <w:pPr>
        <w:rPr>
          <w:rFonts w:cs="Arial" w:hint="cs"/>
          <w:b/>
          <w:bCs/>
          <w:sz w:val="32"/>
          <w:szCs w:val="32"/>
          <w:rtl/>
        </w:rPr>
      </w:pPr>
      <w:r w:rsidRPr="009C45EE">
        <w:rPr>
          <w:rFonts w:cs="Arial" w:hint="cs"/>
          <w:b/>
          <w:bCs/>
          <w:sz w:val="32"/>
          <w:szCs w:val="32"/>
          <w:rtl/>
        </w:rPr>
        <w:t>חלק ב'- אהבתי נערה- קפקא</w:t>
      </w:r>
      <w:bookmarkStart w:id="0" w:name="_GoBack"/>
      <w:bookmarkEnd w:id="0"/>
    </w:p>
    <w:p w:rsidR="00C753EF" w:rsidRPr="00B53CC2" w:rsidRDefault="00C753EF" w:rsidP="00C753EF">
      <w:pPr>
        <w:pStyle w:val="a3"/>
        <w:numPr>
          <w:ilvl w:val="0"/>
          <w:numId w:val="9"/>
        </w:numPr>
        <w:rPr>
          <w:rFonts w:cs="Arial"/>
          <w:b/>
          <w:bCs/>
          <w:sz w:val="24"/>
          <w:szCs w:val="24"/>
        </w:rPr>
      </w:pPr>
      <w:r w:rsidRPr="00B53CC2">
        <w:rPr>
          <w:rFonts w:cs="Arial" w:hint="cs"/>
          <w:b/>
          <w:bCs/>
          <w:sz w:val="24"/>
          <w:szCs w:val="24"/>
          <w:rtl/>
        </w:rPr>
        <w:t>קראו את סיפורו הקצר של קפקא בעיון י</w:t>
      </w:r>
      <w:r w:rsidR="009C45EE" w:rsidRPr="00B53CC2">
        <w:rPr>
          <w:rFonts w:cs="Arial" w:hint="cs"/>
          <w:b/>
          <w:bCs/>
          <w:sz w:val="24"/>
          <w:szCs w:val="24"/>
          <w:rtl/>
        </w:rPr>
        <w:t>ו</w:t>
      </w:r>
      <w:r w:rsidRPr="00B53CC2">
        <w:rPr>
          <w:rFonts w:cs="Arial" w:hint="cs"/>
          <w:b/>
          <w:bCs/>
          <w:sz w:val="24"/>
          <w:szCs w:val="24"/>
          <w:rtl/>
        </w:rPr>
        <w:t xml:space="preserve">תר מפעם אחת. </w:t>
      </w:r>
    </w:p>
    <w:p w:rsidR="00C753EF" w:rsidRPr="00B53CC2" w:rsidRDefault="00C753EF" w:rsidP="00C753EF">
      <w:pPr>
        <w:pStyle w:val="a3"/>
        <w:numPr>
          <w:ilvl w:val="0"/>
          <w:numId w:val="9"/>
        </w:numPr>
        <w:rPr>
          <w:rFonts w:cs="Arial"/>
          <w:sz w:val="24"/>
          <w:szCs w:val="24"/>
        </w:rPr>
      </w:pPr>
      <w:r w:rsidRPr="00B53CC2">
        <w:rPr>
          <w:rFonts w:cs="Arial" w:hint="cs"/>
          <w:sz w:val="24"/>
          <w:szCs w:val="24"/>
          <w:rtl/>
        </w:rPr>
        <w:t xml:space="preserve">הסופר משתמש במטאפורת </w:t>
      </w:r>
      <w:r w:rsidR="00B53CC2" w:rsidRPr="00B53CC2">
        <w:rPr>
          <w:rFonts w:cs="Arial" w:hint="cs"/>
          <w:sz w:val="24"/>
          <w:szCs w:val="24"/>
          <w:rtl/>
        </w:rPr>
        <w:t>"</w:t>
      </w:r>
      <w:r w:rsidRPr="00B53CC2">
        <w:rPr>
          <w:rFonts w:cs="Arial" w:hint="cs"/>
          <w:sz w:val="24"/>
          <w:szCs w:val="24"/>
          <w:rtl/>
        </w:rPr>
        <w:t>החניתות</w:t>
      </w:r>
      <w:r w:rsidR="00B53CC2" w:rsidRPr="00B53CC2">
        <w:rPr>
          <w:rFonts w:cs="Arial" w:hint="cs"/>
          <w:sz w:val="24"/>
          <w:szCs w:val="24"/>
          <w:rtl/>
        </w:rPr>
        <w:t>"</w:t>
      </w:r>
      <w:r w:rsidRPr="00B53CC2">
        <w:rPr>
          <w:rFonts w:cs="Arial" w:hint="cs"/>
          <w:sz w:val="24"/>
          <w:szCs w:val="24"/>
          <w:rtl/>
        </w:rPr>
        <w:t xml:space="preserve"> כדי לתאר את הקושי שחווה. מה  מייצגות החניתות בכל אחת מהפעמים בהן הן מוזכרות?</w:t>
      </w:r>
    </w:p>
    <w:p w:rsidR="00C753EF" w:rsidRPr="00B53CC2" w:rsidRDefault="00C753EF" w:rsidP="00C753EF">
      <w:pPr>
        <w:pStyle w:val="a3"/>
        <w:numPr>
          <w:ilvl w:val="0"/>
          <w:numId w:val="9"/>
        </w:numPr>
        <w:rPr>
          <w:rFonts w:cs="Arial"/>
          <w:sz w:val="24"/>
          <w:szCs w:val="24"/>
        </w:rPr>
      </w:pPr>
      <w:r w:rsidRPr="00B53CC2">
        <w:rPr>
          <w:rFonts w:cs="Arial" w:hint="cs"/>
          <w:sz w:val="24"/>
          <w:szCs w:val="24"/>
          <w:rtl/>
        </w:rPr>
        <w:t xml:space="preserve">הדובר מדבר על ''אשמה''. האם אתם חושבים שיש באירוע המתואר אשמה? הסבירו היטב דבריכם. </w:t>
      </w:r>
    </w:p>
    <w:p w:rsidR="00B53CC2" w:rsidRPr="00B53CC2" w:rsidRDefault="00B53CC2" w:rsidP="00C753EF">
      <w:pPr>
        <w:pStyle w:val="a3"/>
        <w:numPr>
          <w:ilvl w:val="0"/>
          <w:numId w:val="9"/>
        </w:numPr>
        <w:rPr>
          <w:rFonts w:cs="Arial"/>
          <w:sz w:val="24"/>
          <w:szCs w:val="24"/>
        </w:rPr>
      </w:pPr>
      <w:r w:rsidRPr="00B53CC2">
        <w:rPr>
          <w:rFonts w:cs="Arial" w:hint="cs"/>
          <w:sz w:val="24"/>
          <w:szCs w:val="24"/>
          <w:rtl/>
        </w:rPr>
        <w:t xml:space="preserve">כתבו במילים שלכם מדוע ''נאלץ'' הדובר לעזוב את הנערה שאהב. </w:t>
      </w:r>
    </w:p>
    <w:p w:rsidR="00C753EF" w:rsidRPr="00B53CC2" w:rsidRDefault="00C753EF" w:rsidP="00C753EF">
      <w:pPr>
        <w:pStyle w:val="a3"/>
        <w:numPr>
          <w:ilvl w:val="0"/>
          <w:numId w:val="9"/>
        </w:numPr>
        <w:rPr>
          <w:rFonts w:cs="Arial"/>
          <w:sz w:val="24"/>
          <w:szCs w:val="24"/>
          <w:rtl/>
        </w:rPr>
      </w:pPr>
      <w:r w:rsidRPr="00B53CC2">
        <w:rPr>
          <w:rFonts w:cs="Arial" w:hint="cs"/>
          <w:sz w:val="24"/>
          <w:szCs w:val="24"/>
          <w:rtl/>
        </w:rPr>
        <w:t xml:space="preserve"> איזה קשר ניתן למצוא בין השיר של רוני סומק לבין סיפורו של קפקא מבחינת חווית הדובר?</w:t>
      </w:r>
    </w:p>
    <w:p w:rsidR="00A2354E" w:rsidRPr="00B53CC2" w:rsidRDefault="00A2354E" w:rsidP="00A2354E">
      <w:pPr>
        <w:rPr>
          <w:rFonts w:cs="Arial"/>
          <w:sz w:val="24"/>
          <w:szCs w:val="24"/>
          <w:rtl/>
        </w:rPr>
      </w:pPr>
    </w:p>
    <w:p w:rsidR="00A2354E" w:rsidRPr="00AE7B47" w:rsidRDefault="00A2354E" w:rsidP="00A2354E">
      <w:pPr>
        <w:rPr>
          <w:rFonts w:cs="Arial"/>
          <w:b/>
          <w:bCs/>
          <w:sz w:val="32"/>
          <w:szCs w:val="32"/>
          <w:u w:val="single"/>
          <w:rtl/>
        </w:rPr>
      </w:pPr>
      <w:r w:rsidRPr="00AE7B47">
        <w:rPr>
          <w:rFonts w:cs="Arial" w:hint="cs"/>
          <w:b/>
          <w:bCs/>
          <w:sz w:val="32"/>
          <w:szCs w:val="32"/>
          <w:u w:val="single"/>
          <w:rtl/>
        </w:rPr>
        <w:t>חלק ג'</w:t>
      </w:r>
      <w:r w:rsidR="00257D92">
        <w:rPr>
          <w:rFonts w:cs="Arial" w:hint="cs"/>
          <w:b/>
          <w:bCs/>
          <w:sz w:val="32"/>
          <w:szCs w:val="32"/>
          <w:u w:val="single"/>
          <w:rtl/>
        </w:rPr>
        <w:t xml:space="preserve">  </w:t>
      </w:r>
      <w:r w:rsidR="00257D92">
        <w:rPr>
          <w:rFonts w:cs="Arial"/>
          <w:b/>
          <w:bCs/>
          <w:noProof/>
          <w:sz w:val="32"/>
          <w:szCs w:val="32"/>
          <w:u w:val="single"/>
          <w:rtl/>
        </w:rPr>
        <w:drawing>
          <wp:inline distT="0" distB="0" distL="0" distR="0">
            <wp:extent cx="733425" cy="576515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rts-154741_960_720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42" cy="59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4E" w:rsidRDefault="00A2354E" w:rsidP="00DE31EE">
      <w:pPr>
        <w:pStyle w:val="a3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ב</w:t>
      </w:r>
      <w:r w:rsidRPr="00B06ABB">
        <w:rPr>
          <w:rFonts w:cs="Arial" w:hint="cs"/>
          <w:sz w:val="24"/>
          <w:szCs w:val="24"/>
          <w:rtl/>
        </w:rPr>
        <w:t xml:space="preserve">חרו שיר אהבה המוכר </w:t>
      </w:r>
      <w:r>
        <w:rPr>
          <w:rFonts w:cs="Arial" w:hint="cs"/>
          <w:sz w:val="24"/>
          <w:szCs w:val="24"/>
          <w:rtl/>
        </w:rPr>
        <w:t>לכם, צרפו אותו לעבודתכם וכ</w:t>
      </w:r>
      <w:r w:rsidRPr="00B06ABB">
        <w:rPr>
          <w:rFonts w:cs="Arial" w:hint="cs"/>
          <w:sz w:val="24"/>
          <w:szCs w:val="24"/>
          <w:rtl/>
        </w:rPr>
        <w:t>תבו פרשנות לשיר</w:t>
      </w:r>
      <w:r>
        <w:rPr>
          <w:rFonts w:cs="Arial" w:hint="cs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  <w:rtl/>
        </w:rPr>
        <w:t>–</w:t>
      </w:r>
      <w:r>
        <w:rPr>
          <w:rFonts w:cs="Arial" w:hint="cs"/>
          <w:sz w:val="24"/>
          <w:szCs w:val="24"/>
          <w:rtl/>
        </w:rPr>
        <w:t xml:space="preserve"> </w:t>
      </w:r>
      <w:r w:rsidRPr="00B06ABB">
        <w:rPr>
          <w:rFonts w:cs="Arial" w:hint="cs"/>
          <w:sz w:val="24"/>
          <w:szCs w:val="24"/>
          <w:rtl/>
        </w:rPr>
        <w:t>הסבירו מה נאמר בו</w:t>
      </w:r>
      <w:r w:rsidR="00DE31EE">
        <w:rPr>
          <w:rFonts w:cs="Arial" w:hint="cs"/>
          <w:sz w:val="24"/>
          <w:szCs w:val="24"/>
          <w:rtl/>
        </w:rPr>
        <w:t xml:space="preserve">, התייחסו לאמצעים האמנותיים שאתם מזהים </w:t>
      </w:r>
      <w:r w:rsidRPr="00B06ABB">
        <w:rPr>
          <w:rFonts w:cs="Arial" w:hint="cs"/>
          <w:sz w:val="24"/>
          <w:szCs w:val="24"/>
          <w:rtl/>
        </w:rPr>
        <w:t>וכתבו מדוע בחרתם בו.</w:t>
      </w:r>
    </w:p>
    <w:p w:rsidR="009C45EE" w:rsidRDefault="009C45EE" w:rsidP="00DE31EE">
      <w:pPr>
        <w:pStyle w:val="a3"/>
        <w:rPr>
          <w:rFonts w:cs="Arial"/>
          <w:sz w:val="24"/>
          <w:szCs w:val="24"/>
        </w:rPr>
      </w:pPr>
    </w:p>
    <w:p w:rsidR="004D5D0F" w:rsidRDefault="004D5D0F" w:rsidP="004D5D0F">
      <w:pPr>
        <w:pStyle w:val="a3"/>
        <w:rPr>
          <w:rFonts w:cs="Arial"/>
          <w:sz w:val="24"/>
          <w:szCs w:val="24"/>
          <w:rtl/>
        </w:rPr>
      </w:pPr>
    </w:p>
    <w:p w:rsidR="00A2354E" w:rsidRDefault="00A2354E" w:rsidP="004D5D0F">
      <w:pPr>
        <w:pStyle w:val="a3"/>
        <w:rPr>
          <w:rFonts w:cs="Arial"/>
          <w:sz w:val="24"/>
          <w:szCs w:val="24"/>
          <w:rtl/>
        </w:rPr>
      </w:pPr>
    </w:p>
    <w:p w:rsidR="00A2354E" w:rsidRPr="00DA740C" w:rsidRDefault="00A2354E" w:rsidP="00A2354E">
      <w:pPr>
        <w:bidi w:val="0"/>
        <w:spacing w:line="840" w:lineRule="atLeast"/>
        <w:jc w:val="right"/>
        <w:textAlignment w:val="baseline"/>
        <w:outlineLvl w:val="0"/>
        <w:rPr>
          <w:rFonts w:ascii="Arial" w:hAnsi="Arial" w:cs="Arial"/>
          <w:color w:val="000000"/>
          <w:kern w:val="36"/>
          <w:sz w:val="28"/>
          <w:szCs w:val="28"/>
        </w:rPr>
      </w:pPr>
      <w:r w:rsidRPr="00DA740C">
        <w:rPr>
          <w:rFonts w:ascii="Arial" w:hAnsi="Arial" w:cs="Arial"/>
          <w:color w:val="000000"/>
          <w:kern w:val="36"/>
          <w:sz w:val="28"/>
          <w:szCs w:val="28"/>
          <w:rtl/>
        </w:rPr>
        <w:t>שיר אהבה לאקרובטית</w:t>
      </w:r>
      <w:r w:rsidRPr="003E0EBF">
        <w:rPr>
          <w:rFonts w:ascii="Arial" w:hAnsi="Arial" w:cs="Arial" w:hint="cs"/>
          <w:color w:val="000000"/>
          <w:kern w:val="36"/>
          <w:sz w:val="28"/>
          <w:szCs w:val="28"/>
          <w:rtl/>
        </w:rPr>
        <w:t xml:space="preserve"> </w:t>
      </w:r>
      <w:r w:rsidRPr="003E0EBF">
        <w:rPr>
          <w:rFonts w:ascii="Arial" w:hAnsi="Arial" w:cs="Arial"/>
          <w:color w:val="000000"/>
          <w:kern w:val="36"/>
          <w:sz w:val="28"/>
          <w:szCs w:val="28"/>
          <w:rtl/>
        </w:rPr>
        <w:t>מקרקס מדרא</w:t>
      </w:r>
      <w:r w:rsidRPr="003E0EBF">
        <w:rPr>
          <w:rFonts w:ascii="Arial" w:hAnsi="Arial" w:cs="Arial" w:hint="cs"/>
          <w:color w:val="000000"/>
          <w:kern w:val="36"/>
          <w:sz w:val="28"/>
          <w:szCs w:val="28"/>
          <w:rtl/>
        </w:rPr>
        <w:t>נו</w:t>
      </w:r>
      <w:r>
        <w:rPr>
          <w:rFonts w:ascii="Arial" w:hAnsi="Arial" w:cs="Arial" w:hint="cs"/>
          <w:color w:val="000000"/>
          <w:kern w:val="36"/>
          <w:sz w:val="28"/>
          <w:szCs w:val="28"/>
          <w:rtl/>
        </w:rPr>
        <w:t>/רוני סומק</w:t>
      </w:r>
      <w:r w:rsidRPr="003E0EBF">
        <w:rPr>
          <w:rFonts w:ascii="Arial" w:hAnsi="Arial" w:cs="Arial"/>
          <w:color w:val="000000"/>
          <w:kern w:val="36"/>
          <w:sz w:val="28"/>
          <w:szCs w:val="28"/>
        </w:rPr>
        <w:t> </w:t>
      </w:r>
    </w:p>
    <w:p w:rsidR="00A2354E" w:rsidRPr="00DA740C" w:rsidRDefault="00A2354E" w:rsidP="00A2354E">
      <w:pPr>
        <w:spacing w:line="285" w:lineRule="atLeast"/>
        <w:textAlignment w:val="baseline"/>
        <w:rPr>
          <w:rFonts w:ascii="Arial" w:hAnsi="Arial" w:cs="Arial"/>
          <w:color w:val="484848"/>
          <w:spacing w:val="15"/>
          <w:sz w:val="24"/>
          <w:szCs w:val="24"/>
        </w:rPr>
      </w:pP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t>הָיָה חַם,</w:t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br/>
        <w:t>וְהִיא הִנִּיחָה אֶת רַגְלָהּ עַל שְׁרַפְרַף</w:t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br/>
        <w:t>כְּדֵי לְהַזְכִּיר, כַּמָּה רָצִיתִי לִהְיוֹת</w:t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br/>
        <w:t>הַתַּחְבֹּשֶׁת שֶׁנִּכְרְכָה מֵעַל בִּרְכָּהּ</w:t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br/>
        <w:t>אוֹ אֲפִלּוּ בְּיָמִים נוֹאָשִׁים יוֹתֵר</w:t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br/>
        <w:t>הַכֶּתֶם הַכָּחֹל שֶׁהֻסְתַּר.</w:t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br/>
        <w:t>הָיִיתִי אָז בָּרֶוַח הַמְּסֻכְסָךְ שֶׁבֵּין 15 לְ-16,</w:t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br/>
        <w:t>וְהִיא מָתְחָה לִי חֲבָלִים בַּגּוּף בְּלִי שֶׁאָמְרָה,</w:t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br/>
        <w:t>בּוֹא וְתִגַּע בָּאִיטַלְקִיּוּת שֶׁבִּי,</w:t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br/>
        <w:t>בּוֹא לָבוּז כָּמוֹנִי לְחִשּׁוּקֵי הָאֵשׁ</w:t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br/>
        <w:t>אוֹ בּוֹא וְתַגִּיד שֶׁהָיִיתָ מְפָאֵר אֶת רַגְלַי</w:t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br/>
        <w:t>בְּחַלּוֹן רַאֲוָה שֶׁל כָּל מוּזֵאוֹן לְתוֹלְדוֹת הַתְּשׁוּקָה.</w:t>
      </w:r>
    </w:p>
    <w:p w:rsidR="00A2354E" w:rsidRPr="00DA740C" w:rsidRDefault="00A2354E" w:rsidP="00A2354E">
      <w:pPr>
        <w:bidi w:val="0"/>
        <w:spacing w:line="285" w:lineRule="atLeast"/>
        <w:jc w:val="right"/>
        <w:textAlignment w:val="baseline"/>
        <w:rPr>
          <w:rFonts w:ascii="Arial" w:hAnsi="Arial" w:cs="Arial"/>
          <w:color w:val="484848"/>
          <w:spacing w:val="15"/>
          <w:sz w:val="24"/>
          <w:szCs w:val="24"/>
        </w:rPr>
      </w:pP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t>הָיִיתִי חָזָק בַּחֲלוֹמוֹת, וּבַבְּקָרִים שֶׁבָּאתִי</w:t>
      </w:r>
      <w:r w:rsidRPr="00DA740C">
        <w:rPr>
          <w:rFonts w:ascii="Arial" w:hAnsi="Arial" w:cs="Arial"/>
          <w:color w:val="484848"/>
          <w:spacing w:val="15"/>
          <w:sz w:val="24"/>
          <w:szCs w:val="24"/>
        </w:rPr>
        <w:br/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t>לְאֹהֶל הַקִּרְקָס רָאִיתִי אֶת אָחִיהָ מַבְרִישׁ</w:t>
      </w:r>
      <w:r w:rsidRPr="00DA740C">
        <w:rPr>
          <w:rFonts w:ascii="Arial" w:hAnsi="Arial" w:cs="Arial"/>
          <w:color w:val="484848"/>
          <w:spacing w:val="15"/>
          <w:sz w:val="24"/>
          <w:szCs w:val="24"/>
        </w:rPr>
        <w:br/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t>רַעֲמַת סוּס, אֶת אִמָּהּ קוֹרֵאת מָגָזִין</w:t>
      </w:r>
      <w:r w:rsidRPr="00DA740C">
        <w:rPr>
          <w:rFonts w:ascii="Arial" w:hAnsi="Arial" w:cs="Arial"/>
          <w:color w:val="484848"/>
          <w:spacing w:val="15"/>
          <w:sz w:val="24"/>
          <w:szCs w:val="24"/>
        </w:rPr>
        <w:br/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t>שֶׁעַל כְּרִיכָתוֹ הִבְזִיק אֹשֶׁר בְּזָוִית  עֵינָהּ</w:t>
      </w:r>
      <w:r w:rsidRPr="00DA740C">
        <w:rPr>
          <w:rFonts w:ascii="Arial" w:hAnsi="Arial" w:cs="Arial"/>
          <w:color w:val="484848"/>
          <w:spacing w:val="15"/>
          <w:sz w:val="24"/>
          <w:szCs w:val="24"/>
        </w:rPr>
        <w:br/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t>שֶׁל סוֹפְיָה  לוֹרֵן</w:t>
      </w:r>
      <w:r w:rsidRPr="00DA740C">
        <w:rPr>
          <w:rFonts w:ascii="Arial" w:hAnsi="Arial" w:cs="Arial"/>
          <w:color w:val="484848"/>
          <w:spacing w:val="15"/>
          <w:sz w:val="24"/>
          <w:szCs w:val="24"/>
        </w:rPr>
        <w:t>,</w:t>
      </w:r>
      <w:r w:rsidRPr="00DA740C">
        <w:rPr>
          <w:rFonts w:ascii="Arial" w:hAnsi="Arial" w:cs="Arial"/>
          <w:color w:val="484848"/>
          <w:spacing w:val="15"/>
          <w:sz w:val="24"/>
          <w:szCs w:val="24"/>
        </w:rPr>
        <w:br/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t>וְאֶת עַצְמִי מוֹחֵא  בְּלִבִּי כַּפַּיִם</w:t>
      </w:r>
      <w:r w:rsidRPr="00DA740C">
        <w:rPr>
          <w:rFonts w:ascii="Arial" w:hAnsi="Arial" w:cs="Arial"/>
          <w:color w:val="484848"/>
          <w:spacing w:val="15"/>
          <w:sz w:val="24"/>
          <w:szCs w:val="24"/>
        </w:rPr>
        <w:br/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t>לַשְּׁנִיָּה בָּהּ הֶחְזִירָה נִפְנוּף</w:t>
      </w:r>
      <w:r w:rsidRPr="00DA740C">
        <w:rPr>
          <w:rFonts w:ascii="Arial" w:hAnsi="Arial" w:cs="Arial"/>
          <w:color w:val="484848"/>
          <w:spacing w:val="15"/>
          <w:sz w:val="24"/>
          <w:szCs w:val="24"/>
        </w:rPr>
        <w:br/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t>לַנִּפְנוּף שֶׁמֵּעוֹלָם לֹא הֵעַזְתִּי</w:t>
      </w:r>
      <w:r w:rsidRPr="00DA740C">
        <w:rPr>
          <w:rFonts w:ascii="Arial" w:hAnsi="Arial" w:cs="Arial"/>
          <w:color w:val="484848"/>
          <w:spacing w:val="15"/>
          <w:sz w:val="24"/>
          <w:szCs w:val="24"/>
        </w:rPr>
        <w:br/>
      </w: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t>לִשְׁלֹחַ לְעֶבְרָהּ</w:t>
      </w:r>
      <w:r w:rsidRPr="00DA740C">
        <w:rPr>
          <w:rFonts w:ascii="Arial" w:hAnsi="Arial" w:cs="Arial"/>
          <w:color w:val="484848"/>
          <w:spacing w:val="15"/>
          <w:sz w:val="24"/>
          <w:szCs w:val="24"/>
        </w:rPr>
        <w:t>.</w:t>
      </w:r>
    </w:p>
    <w:p w:rsidR="00A2354E" w:rsidRDefault="00A2354E" w:rsidP="00A2354E">
      <w:pPr>
        <w:rPr>
          <w:sz w:val="24"/>
          <w:szCs w:val="24"/>
          <w:rtl/>
        </w:rPr>
      </w:pPr>
      <w:r w:rsidRPr="00DA740C">
        <w:rPr>
          <w:rFonts w:ascii="Arial" w:hAnsi="Arial" w:cs="Arial"/>
          <w:color w:val="484848"/>
          <w:spacing w:val="15"/>
          <w:sz w:val="24"/>
          <w:szCs w:val="24"/>
          <w:rtl/>
        </w:rPr>
        <w:t>עַד הַיּוֹם אֵין לִי מֻשָּׂג אֵיךְ קָרְאוּ לָהּ</w:t>
      </w:r>
      <w:r>
        <w:rPr>
          <w:rFonts w:hint="cs"/>
          <w:sz w:val="24"/>
          <w:szCs w:val="24"/>
          <w:rtl/>
        </w:rPr>
        <w:t>.</w:t>
      </w:r>
    </w:p>
    <w:p w:rsidR="00AE7B47" w:rsidRDefault="00AE7B47" w:rsidP="00A2354E">
      <w:pPr>
        <w:rPr>
          <w:sz w:val="24"/>
          <w:szCs w:val="24"/>
          <w:rtl/>
        </w:rPr>
      </w:pPr>
    </w:p>
    <w:p w:rsidR="00AE7B47" w:rsidRDefault="00AE7B47" w:rsidP="00A2354E">
      <w:pPr>
        <w:rPr>
          <w:sz w:val="24"/>
          <w:szCs w:val="24"/>
          <w:rtl/>
        </w:rPr>
      </w:pPr>
    </w:p>
    <w:p w:rsidR="009C45EE" w:rsidRPr="009C45EE" w:rsidRDefault="009C45EE" w:rsidP="009C45EE">
      <w:pPr>
        <w:rPr>
          <w:b/>
          <w:bCs/>
          <w:sz w:val="28"/>
          <w:szCs w:val="28"/>
          <w:rtl/>
        </w:rPr>
      </w:pPr>
      <w:r w:rsidRPr="009C45EE">
        <w:rPr>
          <w:rFonts w:cs="Arial" w:hint="cs"/>
          <w:b/>
          <w:bCs/>
          <w:sz w:val="28"/>
          <w:szCs w:val="28"/>
          <w:rtl/>
        </w:rPr>
        <w:t>אהבתי</w:t>
      </w:r>
      <w:r w:rsidRPr="009C45EE">
        <w:rPr>
          <w:rFonts w:cs="Arial"/>
          <w:b/>
          <w:bCs/>
          <w:sz w:val="28"/>
          <w:szCs w:val="28"/>
          <w:rtl/>
        </w:rPr>
        <w:t xml:space="preserve"> </w:t>
      </w:r>
      <w:r w:rsidRPr="009C45EE">
        <w:rPr>
          <w:rFonts w:cs="Arial" w:hint="cs"/>
          <w:b/>
          <w:bCs/>
          <w:sz w:val="28"/>
          <w:szCs w:val="28"/>
          <w:rtl/>
        </w:rPr>
        <w:t>נערה</w:t>
      </w:r>
      <w:r w:rsidRPr="009C45EE">
        <w:rPr>
          <w:rFonts w:cs="Arial"/>
          <w:b/>
          <w:bCs/>
          <w:sz w:val="28"/>
          <w:szCs w:val="28"/>
          <w:rtl/>
        </w:rPr>
        <w:t xml:space="preserve">- </w:t>
      </w:r>
      <w:r w:rsidRPr="009C45EE">
        <w:rPr>
          <w:rFonts w:cs="Arial" w:hint="cs"/>
          <w:b/>
          <w:bCs/>
          <w:sz w:val="28"/>
          <w:szCs w:val="28"/>
          <w:rtl/>
        </w:rPr>
        <w:t>קפקא</w:t>
      </w:r>
    </w:p>
    <w:p w:rsidR="009C45EE" w:rsidRPr="009C45EE" w:rsidRDefault="009C45EE" w:rsidP="009C45EE">
      <w:pPr>
        <w:rPr>
          <w:sz w:val="24"/>
          <w:szCs w:val="24"/>
          <w:rtl/>
        </w:rPr>
      </w:pP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אהבתי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נערה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והיא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אהבה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אותי</w:t>
      </w:r>
      <w:r w:rsidRPr="009C45EE">
        <w:rPr>
          <w:rFonts w:cs="Arial"/>
          <w:sz w:val="24"/>
          <w:szCs w:val="24"/>
          <w:rtl/>
        </w:rPr>
        <w:t xml:space="preserve"> , </w:t>
      </w:r>
      <w:r w:rsidRPr="009C45EE">
        <w:rPr>
          <w:rFonts w:cs="Arial" w:hint="cs"/>
          <w:sz w:val="24"/>
          <w:szCs w:val="24"/>
          <w:rtl/>
        </w:rPr>
        <w:t>אבל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נאלצתי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לעזוב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אותה</w:t>
      </w:r>
      <w:r w:rsidRPr="009C45EE">
        <w:rPr>
          <w:rFonts w:cs="Arial"/>
          <w:sz w:val="24"/>
          <w:szCs w:val="24"/>
          <w:rtl/>
        </w:rPr>
        <w:t>.</w:t>
      </w:r>
    </w:p>
    <w:p w:rsidR="009C45EE" w:rsidRPr="009C45EE" w:rsidRDefault="009C45EE" w:rsidP="009C45EE">
      <w:pPr>
        <w:rPr>
          <w:sz w:val="24"/>
          <w:szCs w:val="24"/>
          <w:rtl/>
        </w:rPr>
      </w:pP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למה</w:t>
      </w:r>
      <w:r w:rsidRPr="009C45EE">
        <w:rPr>
          <w:rFonts w:cs="Arial"/>
          <w:sz w:val="24"/>
          <w:szCs w:val="24"/>
          <w:rtl/>
        </w:rPr>
        <w:t xml:space="preserve">? </w:t>
      </w:r>
    </w:p>
    <w:p w:rsidR="009C45EE" w:rsidRPr="009C45EE" w:rsidRDefault="009C45EE" w:rsidP="009C45EE">
      <w:pPr>
        <w:rPr>
          <w:sz w:val="24"/>
          <w:szCs w:val="24"/>
          <w:rtl/>
        </w:rPr>
      </w:pPr>
      <w:r w:rsidRPr="009C45EE">
        <w:rPr>
          <w:rFonts w:cs="Arial" w:hint="cs"/>
          <w:sz w:val="24"/>
          <w:szCs w:val="24"/>
          <w:rtl/>
        </w:rPr>
        <w:t>איני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יודע</w:t>
      </w:r>
      <w:r w:rsidRPr="009C45EE">
        <w:rPr>
          <w:rFonts w:cs="Arial"/>
          <w:sz w:val="24"/>
          <w:szCs w:val="24"/>
          <w:rtl/>
        </w:rPr>
        <w:t xml:space="preserve">. </w:t>
      </w:r>
      <w:r w:rsidRPr="009C45EE">
        <w:rPr>
          <w:rFonts w:cs="Arial" w:hint="cs"/>
          <w:sz w:val="24"/>
          <w:szCs w:val="24"/>
          <w:rtl/>
        </w:rPr>
        <w:t>דומה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היה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כאילו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היא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מוקפת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מעגל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של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חמושים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שמכוונים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את</w:t>
      </w:r>
      <w:r w:rsidRPr="009C45EE">
        <w:rPr>
          <w:rFonts w:cs="Arial"/>
          <w:sz w:val="24"/>
          <w:szCs w:val="24"/>
          <w:rtl/>
        </w:rPr>
        <w:t xml:space="preserve"> </w:t>
      </w:r>
    </w:p>
    <w:p w:rsidR="009C45EE" w:rsidRPr="009C45EE" w:rsidRDefault="009C45EE" w:rsidP="009C45EE">
      <w:pPr>
        <w:rPr>
          <w:sz w:val="24"/>
          <w:szCs w:val="24"/>
          <w:rtl/>
        </w:rPr>
      </w:pPr>
      <w:r w:rsidRPr="009C45EE">
        <w:rPr>
          <w:rFonts w:cs="Arial" w:hint="cs"/>
          <w:sz w:val="24"/>
          <w:szCs w:val="24"/>
          <w:rtl/>
        </w:rPr>
        <w:t>חניתותיהם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כלפי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חוץ</w:t>
      </w:r>
      <w:r w:rsidRPr="009C45EE">
        <w:rPr>
          <w:rFonts w:cs="Arial"/>
          <w:sz w:val="24"/>
          <w:szCs w:val="24"/>
          <w:rtl/>
        </w:rPr>
        <w:t xml:space="preserve"> . </w:t>
      </w:r>
      <w:r w:rsidRPr="009C45EE">
        <w:rPr>
          <w:rFonts w:cs="Arial" w:hint="cs"/>
          <w:sz w:val="24"/>
          <w:szCs w:val="24"/>
          <w:rtl/>
        </w:rPr>
        <w:t>בכל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פעם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שהתקרבתי</w:t>
      </w:r>
      <w:r w:rsidRPr="009C45EE">
        <w:rPr>
          <w:rFonts w:cs="Arial"/>
          <w:sz w:val="24"/>
          <w:szCs w:val="24"/>
          <w:rtl/>
        </w:rPr>
        <w:t xml:space="preserve"> , </w:t>
      </w:r>
      <w:r w:rsidRPr="009C45EE">
        <w:rPr>
          <w:rFonts w:cs="Arial" w:hint="cs"/>
          <w:sz w:val="24"/>
          <w:szCs w:val="24"/>
          <w:rtl/>
        </w:rPr>
        <w:t>נתקלתי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בחודי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החניתות</w:t>
      </w:r>
      <w:r w:rsidRPr="009C45EE">
        <w:rPr>
          <w:rFonts w:cs="Arial"/>
          <w:sz w:val="24"/>
          <w:szCs w:val="24"/>
          <w:rtl/>
        </w:rPr>
        <w:t xml:space="preserve">, </w:t>
      </w:r>
    </w:p>
    <w:p w:rsidR="009C45EE" w:rsidRPr="009C45EE" w:rsidRDefault="009C45EE" w:rsidP="009C45EE">
      <w:pPr>
        <w:rPr>
          <w:sz w:val="24"/>
          <w:szCs w:val="24"/>
          <w:rtl/>
        </w:rPr>
      </w:pPr>
      <w:r w:rsidRPr="009C45EE">
        <w:rPr>
          <w:rFonts w:cs="Arial" w:hint="cs"/>
          <w:sz w:val="24"/>
          <w:szCs w:val="24"/>
          <w:rtl/>
        </w:rPr>
        <w:t>נפצעתי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ונאלצתי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לסגת</w:t>
      </w:r>
      <w:r w:rsidRPr="009C45EE">
        <w:rPr>
          <w:rFonts w:cs="Arial"/>
          <w:sz w:val="24"/>
          <w:szCs w:val="24"/>
          <w:rtl/>
        </w:rPr>
        <w:t xml:space="preserve"> . </w:t>
      </w:r>
      <w:r w:rsidRPr="009C45EE">
        <w:rPr>
          <w:rFonts w:cs="Arial" w:hint="cs"/>
          <w:sz w:val="24"/>
          <w:szCs w:val="24"/>
          <w:rtl/>
        </w:rPr>
        <w:t>סבלתי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מאוד</w:t>
      </w:r>
      <w:r w:rsidRPr="009C45EE">
        <w:rPr>
          <w:rFonts w:cs="Arial"/>
          <w:sz w:val="24"/>
          <w:szCs w:val="24"/>
          <w:rtl/>
        </w:rPr>
        <w:t>.</w:t>
      </w:r>
    </w:p>
    <w:p w:rsidR="009C45EE" w:rsidRPr="009C45EE" w:rsidRDefault="009C45EE" w:rsidP="009C45EE">
      <w:pPr>
        <w:rPr>
          <w:sz w:val="24"/>
          <w:szCs w:val="24"/>
          <w:rtl/>
        </w:rPr>
      </w:pPr>
      <w:r w:rsidRPr="009C45EE">
        <w:rPr>
          <w:rFonts w:cs="Arial" w:hint="cs"/>
          <w:sz w:val="24"/>
          <w:szCs w:val="24"/>
          <w:rtl/>
        </w:rPr>
        <w:t>הנערה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לא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הי</w:t>
      </w:r>
      <w:r w:rsidR="00B53CC2">
        <w:rPr>
          <w:rFonts w:cs="Arial" w:hint="cs"/>
          <w:sz w:val="24"/>
          <w:szCs w:val="24"/>
          <w:rtl/>
        </w:rPr>
        <w:t>י</w:t>
      </w:r>
      <w:r w:rsidRPr="009C45EE">
        <w:rPr>
          <w:rFonts w:cs="Arial" w:hint="cs"/>
          <w:sz w:val="24"/>
          <w:szCs w:val="24"/>
          <w:rtl/>
        </w:rPr>
        <w:t>תה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אשמה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בזה</w:t>
      </w:r>
      <w:r w:rsidRPr="009C45EE">
        <w:rPr>
          <w:rFonts w:cs="Arial"/>
          <w:sz w:val="24"/>
          <w:szCs w:val="24"/>
          <w:rtl/>
        </w:rPr>
        <w:t xml:space="preserve"> ?</w:t>
      </w:r>
    </w:p>
    <w:p w:rsidR="009C45EE" w:rsidRPr="009C45EE" w:rsidRDefault="009C45EE" w:rsidP="009C45EE">
      <w:pPr>
        <w:rPr>
          <w:sz w:val="24"/>
          <w:szCs w:val="24"/>
          <w:rtl/>
        </w:rPr>
      </w:pPr>
      <w:r w:rsidRPr="009C45EE">
        <w:rPr>
          <w:rFonts w:cs="Arial" w:hint="cs"/>
          <w:sz w:val="24"/>
          <w:szCs w:val="24"/>
          <w:rtl/>
        </w:rPr>
        <w:t>נדמה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לי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שלא</w:t>
      </w:r>
      <w:r w:rsidRPr="009C45EE">
        <w:rPr>
          <w:rFonts w:cs="Arial"/>
          <w:sz w:val="24"/>
          <w:szCs w:val="24"/>
          <w:rtl/>
        </w:rPr>
        <w:t xml:space="preserve"> , </w:t>
      </w:r>
      <w:r w:rsidRPr="009C45EE">
        <w:rPr>
          <w:rFonts w:cs="Arial" w:hint="cs"/>
          <w:sz w:val="24"/>
          <w:szCs w:val="24"/>
          <w:rtl/>
        </w:rPr>
        <w:t>בעצם</w:t>
      </w:r>
      <w:r w:rsidRPr="009C45EE">
        <w:rPr>
          <w:rFonts w:cs="Arial"/>
          <w:sz w:val="24"/>
          <w:szCs w:val="24"/>
          <w:rtl/>
        </w:rPr>
        <w:t xml:space="preserve"> , </w:t>
      </w:r>
      <w:r w:rsidRPr="009C45EE">
        <w:rPr>
          <w:rFonts w:cs="Arial" w:hint="cs"/>
          <w:sz w:val="24"/>
          <w:szCs w:val="24"/>
          <w:rtl/>
        </w:rPr>
        <w:t>אני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יודע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שלא</w:t>
      </w:r>
      <w:r w:rsidRPr="009C45EE">
        <w:rPr>
          <w:rFonts w:cs="Arial"/>
          <w:sz w:val="24"/>
          <w:szCs w:val="24"/>
          <w:rtl/>
        </w:rPr>
        <w:t xml:space="preserve">. </w:t>
      </w:r>
      <w:r w:rsidRPr="009C45EE">
        <w:rPr>
          <w:rFonts w:cs="Arial" w:hint="cs"/>
          <w:sz w:val="24"/>
          <w:szCs w:val="24"/>
          <w:rtl/>
        </w:rPr>
        <w:t>ההשוואה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הקודמת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לא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הי</w:t>
      </w:r>
      <w:r w:rsidR="00B53CC2">
        <w:rPr>
          <w:rFonts w:cs="Arial" w:hint="cs"/>
          <w:sz w:val="24"/>
          <w:szCs w:val="24"/>
          <w:rtl/>
        </w:rPr>
        <w:t>י</w:t>
      </w:r>
      <w:r w:rsidRPr="009C45EE">
        <w:rPr>
          <w:rFonts w:cs="Arial" w:hint="cs"/>
          <w:sz w:val="24"/>
          <w:szCs w:val="24"/>
          <w:rtl/>
        </w:rPr>
        <w:t>תה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שלמה</w:t>
      </w:r>
      <w:r w:rsidRPr="009C45EE">
        <w:rPr>
          <w:rFonts w:cs="Arial"/>
          <w:sz w:val="24"/>
          <w:szCs w:val="24"/>
          <w:rtl/>
        </w:rPr>
        <w:t>,</w:t>
      </w:r>
    </w:p>
    <w:p w:rsidR="009C45EE" w:rsidRPr="009C45EE" w:rsidRDefault="009C45EE" w:rsidP="009C45EE">
      <w:pPr>
        <w:rPr>
          <w:sz w:val="24"/>
          <w:szCs w:val="24"/>
          <w:rtl/>
        </w:rPr>
      </w:pPr>
      <w:r w:rsidRPr="009C45EE">
        <w:rPr>
          <w:rFonts w:cs="Arial" w:hint="cs"/>
          <w:sz w:val="24"/>
          <w:szCs w:val="24"/>
          <w:rtl/>
        </w:rPr>
        <w:t>גם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אני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הייתי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מוקף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חמושים</w:t>
      </w:r>
      <w:r w:rsidRPr="009C45EE">
        <w:rPr>
          <w:rFonts w:cs="Arial"/>
          <w:sz w:val="24"/>
          <w:szCs w:val="24"/>
          <w:rtl/>
        </w:rPr>
        <w:t xml:space="preserve"> , </w:t>
      </w:r>
      <w:r w:rsidRPr="009C45EE">
        <w:rPr>
          <w:rFonts w:cs="Arial" w:hint="cs"/>
          <w:sz w:val="24"/>
          <w:szCs w:val="24"/>
          <w:rtl/>
        </w:rPr>
        <w:t>שכיוונו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חניתותיהם</w:t>
      </w:r>
      <w:r w:rsidRPr="009C45EE">
        <w:rPr>
          <w:rFonts w:cs="Arial"/>
          <w:sz w:val="24"/>
          <w:szCs w:val="24"/>
          <w:rtl/>
        </w:rPr>
        <w:t xml:space="preserve">  </w:t>
      </w:r>
      <w:r w:rsidRPr="009C45EE">
        <w:rPr>
          <w:rFonts w:cs="Arial" w:hint="cs"/>
          <w:sz w:val="24"/>
          <w:szCs w:val="24"/>
          <w:rtl/>
        </w:rPr>
        <w:t>כלפי</w:t>
      </w:r>
      <w:r w:rsidRPr="009C45EE">
        <w:rPr>
          <w:rFonts w:cs="Arial"/>
          <w:sz w:val="24"/>
          <w:szCs w:val="24"/>
          <w:rtl/>
        </w:rPr>
        <w:t xml:space="preserve">  </w:t>
      </w:r>
      <w:r w:rsidRPr="009C45EE">
        <w:rPr>
          <w:rFonts w:cs="Arial" w:hint="cs"/>
          <w:sz w:val="24"/>
          <w:szCs w:val="24"/>
          <w:rtl/>
        </w:rPr>
        <w:t>פנים</w:t>
      </w:r>
      <w:r w:rsidRPr="009C45EE">
        <w:rPr>
          <w:rFonts w:cs="Arial"/>
          <w:sz w:val="24"/>
          <w:szCs w:val="24"/>
          <w:rtl/>
        </w:rPr>
        <w:t xml:space="preserve">,  </w:t>
      </w:r>
      <w:r w:rsidRPr="009C45EE">
        <w:rPr>
          <w:rFonts w:cs="Arial" w:hint="cs"/>
          <w:sz w:val="24"/>
          <w:szCs w:val="24"/>
          <w:rtl/>
        </w:rPr>
        <w:t>כלומר</w:t>
      </w:r>
    </w:p>
    <w:p w:rsidR="009C45EE" w:rsidRPr="009C45EE" w:rsidRDefault="009C45EE" w:rsidP="009C45EE">
      <w:pPr>
        <w:rPr>
          <w:sz w:val="24"/>
          <w:szCs w:val="24"/>
          <w:rtl/>
        </w:rPr>
      </w:pPr>
      <w:r w:rsidRPr="009C45EE">
        <w:rPr>
          <w:rFonts w:cs="Arial" w:hint="cs"/>
          <w:sz w:val="24"/>
          <w:szCs w:val="24"/>
          <w:rtl/>
        </w:rPr>
        <w:lastRenderedPageBreak/>
        <w:t>אלי</w:t>
      </w:r>
      <w:r w:rsidRPr="009C45EE">
        <w:rPr>
          <w:rFonts w:cs="Arial"/>
          <w:sz w:val="24"/>
          <w:szCs w:val="24"/>
          <w:rtl/>
        </w:rPr>
        <w:t xml:space="preserve">. </w:t>
      </w:r>
      <w:r w:rsidRPr="009C45EE">
        <w:rPr>
          <w:rFonts w:cs="Arial" w:hint="cs"/>
          <w:sz w:val="24"/>
          <w:szCs w:val="24"/>
          <w:rtl/>
        </w:rPr>
        <w:t>כשנדחקתי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לגשת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אל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הנערה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נלכדתי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תחילה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בין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החניתות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של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החמושים</w:t>
      </w:r>
      <w:r w:rsidRPr="009C45EE">
        <w:rPr>
          <w:rFonts w:cs="Arial"/>
          <w:sz w:val="24"/>
          <w:szCs w:val="24"/>
          <w:rtl/>
        </w:rPr>
        <w:t xml:space="preserve"> </w:t>
      </w:r>
    </w:p>
    <w:p w:rsidR="009C45EE" w:rsidRPr="009C45EE" w:rsidRDefault="009C45EE" w:rsidP="009C45EE">
      <w:pPr>
        <w:rPr>
          <w:sz w:val="24"/>
          <w:szCs w:val="24"/>
          <w:rtl/>
        </w:rPr>
      </w:pPr>
      <w:r w:rsidRPr="009C45EE">
        <w:rPr>
          <w:rFonts w:cs="Arial" w:hint="cs"/>
          <w:sz w:val="24"/>
          <w:szCs w:val="24"/>
          <w:rtl/>
        </w:rPr>
        <w:t>שלי</w:t>
      </w:r>
      <w:r w:rsidRPr="009C45EE">
        <w:rPr>
          <w:rFonts w:cs="Arial"/>
          <w:sz w:val="24"/>
          <w:szCs w:val="24"/>
          <w:rtl/>
        </w:rPr>
        <w:t xml:space="preserve">, </w:t>
      </w:r>
      <w:r w:rsidRPr="009C45EE">
        <w:rPr>
          <w:rFonts w:cs="Arial" w:hint="cs"/>
          <w:sz w:val="24"/>
          <w:szCs w:val="24"/>
          <w:rtl/>
        </w:rPr>
        <w:t>וכבר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פה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לא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הצלחתי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להתקדם</w:t>
      </w:r>
      <w:r w:rsidRPr="009C45EE">
        <w:rPr>
          <w:rFonts w:cs="Arial"/>
          <w:sz w:val="24"/>
          <w:szCs w:val="24"/>
          <w:rtl/>
        </w:rPr>
        <w:t xml:space="preserve">. </w:t>
      </w:r>
      <w:r w:rsidRPr="009C45EE">
        <w:rPr>
          <w:rFonts w:cs="Arial" w:hint="cs"/>
          <w:sz w:val="24"/>
          <w:szCs w:val="24"/>
          <w:rtl/>
        </w:rPr>
        <w:t>אולי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אפילו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לא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הגעתי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כלל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אל</w:t>
      </w:r>
      <w:r w:rsidRPr="009C45EE">
        <w:rPr>
          <w:rFonts w:cs="Arial"/>
          <w:sz w:val="24"/>
          <w:szCs w:val="24"/>
          <w:rtl/>
        </w:rPr>
        <w:t xml:space="preserve"> </w:t>
      </w:r>
    </w:p>
    <w:p w:rsidR="009C45EE" w:rsidRPr="009C45EE" w:rsidRDefault="009C45EE" w:rsidP="009C45EE">
      <w:pPr>
        <w:rPr>
          <w:sz w:val="24"/>
          <w:szCs w:val="24"/>
          <w:rtl/>
        </w:rPr>
      </w:pPr>
      <w:r w:rsidRPr="009C45EE">
        <w:rPr>
          <w:rFonts w:cs="Arial" w:hint="cs"/>
          <w:sz w:val="24"/>
          <w:szCs w:val="24"/>
          <w:rtl/>
        </w:rPr>
        <w:t>החמושים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של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הנערה</w:t>
      </w:r>
      <w:r w:rsidRPr="009C45EE">
        <w:rPr>
          <w:rFonts w:cs="Arial"/>
          <w:sz w:val="24"/>
          <w:szCs w:val="24"/>
          <w:rtl/>
        </w:rPr>
        <w:t xml:space="preserve"> , </w:t>
      </w:r>
      <w:r w:rsidRPr="009C45EE">
        <w:rPr>
          <w:rFonts w:cs="Arial" w:hint="cs"/>
          <w:sz w:val="24"/>
          <w:szCs w:val="24"/>
          <w:rtl/>
        </w:rPr>
        <w:t>ואם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אמנם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הגעתי</w:t>
      </w:r>
      <w:r w:rsidRPr="009C45EE">
        <w:rPr>
          <w:rFonts w:cs="Arial"/>
          <w:sz w:val="24"/>
          <w:szCs w:val="24"/>
          <w:rtl/>
        </w:rPr>
        <w:t xml:space="preserve"> , </w:t>
      </w:r>
      <w:r w:rsidRPr="009C45EE">
        <w:rPr>
          <w:rFonts w:cs="Arial" w:hint="cs"/>
          <w:sz w:val="24"/>
          <w:szCs w:val="24"/>
          <w:rtl/>
        </w:rPr>
        <w:t>כי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אז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כבר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שתתי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דם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מן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החניתות</w:t>
      </w:r>
      <w:r w:rsidRPr="009C45EE">
        <w:rPr>
          <w:rFonts w:cs="Arial"/>
          <w:sz w:val="24"/>
          <w:szCs w:val="24"/>
          <w:rtl/>
        </w:rPr>
        <w:t xml:space="preserve"> </w:t>
      </w:r>
    </w:p>
    <w:p w:rsidR="009C45EE" w:rsidRPr="009C45EE" w:rsidRDefault="009C45EE" w:rsidP="009C45EE">
      <w:pPr>
        <w:rPr>
          <w:sz w:val="24"/>
          <w:szCs w:val="24"/>
          <w:rtl/>
        </w:rPr>
      </w:pPr>
      <w:r w:rsidRPr="009C45EE">
        <w:rPr>
          <w:rFonts w:cs="Arial" w:hint="cs"/>
          <w:sz w:val="24"/>
          <w:szCs w:val="24"/>
          <w:rtl/>
        </w:rPr>
        <w:t>שלי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והייתי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מחוסר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הכרה</w:t>
      </w:r>
      <w:r w:rsidRPr="009C45EE">
        <w:rPr>
          <w:rFonts w:cs="Arial"/>
          <w:sz w:val="24"/>
          <w:szCs w:val="24"/>
          <w:rtl/>
        </w:rPr>
        <w:t>.</w:t>
      </w:r>
    </w:p>
    <w:p w:rsidR="009C45EE" w:rsidRPr="009C45EE" w:rsidRDefault="009C45EE" w:rsidP="009C45EE">
      <w:pPr>
        <w:rPr>
          <w:sz w:val="24"/>
          <w:szCs w:val="24"/>
          <w:rtl/>
        </w:rPr>
      </w:pPr>
      <w:r w:rsidRPr="009C45EE">
        <w:rPr>
          <w:rFonts w:cs="Arial" w:hint="cs"/>
          <w:sz w:val="24"/>
          <w:szCs w:val="24"/>
          <w:rtl/>
        </w:rPr>
        <w:t>האם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נשארה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הנערה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לבדה</w:t>
      </w:r>
      <w:r w:rsidRPr="009C45EE">
        <w:rPr>
          <w:rFonts w:cs="Arial"/>
          <w:sz w:val="24"/>
          <w:szCs w:val="24"/>
          <w:rtl/>
        </w:rPr>
        <w:t xml:space="preserve"> ? </w:t>
      </w:r>
    </w:p>
    <w:p w:rsidR="009C45EE" w:rsidRPr="009C45EE" w:rsidRDefault="009C45EE" w:rsidP="009C45EE">
      <w:pPr>
        <w:rPr>
          <w:sz w:val="24"/>
          <w:szCs w:val="24"/>
          <w:rtl/>
        </w:rPr>
      </w:pPr>
      <w:r w:rsidRPr="009C45EE">
        <w:rPr>
          <w:rFonts w:cs="Arial" w:hint="cs"/>
          <w:sz w:val="24"/>
          <w:szCs w:val="24"/>
          <w:rtl/>
        </w:rPr>
        <w:t>לא</w:t>
      </w:r>
      <w:r w:rsidRPr="009C45EE">
        <w:rPr>
          <w:rFonts w:cs="Arial"/>
          <w:sz w:val="24"/>
          <w:szCs w:val="24"/>
          <w:rtl/>
        </w:rPr>
        <w:t xml:space="preserve"> , </w:t>
      </w:r>
      <w:r w:rsidRPr="009C45EE">
        <w:rPr>
          <w:rFonts w:cs="Arial" w:hint="cs"/>
          <w:sz w:val="24"/>
          <w:szCs w:val="24"/>
          <w:rtl/>
        </w:rPr>
        <w:t>אחר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הצליח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להידחק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ולגשת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אליה</w:t>
      </w:r>
      <w:r w:rsidRPr="009C45EE">
        <w:rPr>
          <w:rFonts w:cs="Arial"/>
          <w:sz w:val="24"/>
          <w:szCs w:val="24"/>
          <w:rtl/>
        </w:rPr>
        <w:t xml:space="preserve">, </w:t>
      </w:r>
      <w:r w:rsidRPr="009C45EE">
        <w:rPr>
          <w:rFonts w:cs="Arial" w:hint="cs"/>
          <w:sz w:val="24"/>
          <w:szCs w:val="24"/>
          <w:rtl/>
        </w:rPr>
        <w:t>בקלות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ובלי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מכשול</w:t>
      </w:r>
      <w:r w:rsidRPr="009C45EE">
        <w:rPr>
          <w:rFonts w:cs="Arial"/>
          <w:sz w:val="24"/>
          <w:szCs w:val="24"/>
          <w:rtl/>
        </w:rPr>
        <w:t xml:space="preserve"> , </w:t>
      </w:r>
      <w:r w:rsidRPr="009C45EE">
        <w:rPr>
          <w:rFonts w:cs="Arial" w:hint="cs"/>
          <w:sz w:val="24"/>
          <w:szCs w:val="24"/>
          <w:rtl/>
        </w:rPr>
        <w:t>ואני</w:t>
      </w:r>
      <w:r w:rsidRPr="009C45EE">
        <w:rPr>
          <w:rFonts w:cs="Arial"/>
          <w:sz w:val="24"/>
          <w:szCs w:val="24"/>
          <w:rtl/>
        </w:rPr>
        <w:t xml:space="preserve"> , </w:t>
      </w:r>
      <w:r w:rsidRPr="009C45EE">
        <w:rPr>
          <w:rFonts w:cs="Arial" w:hint="cs"/>
          <w:sz w:val="24"/>
          <w:szCs w:val="24"/>
          <w:rtl/>
        </w:rPr>
        <w:t>תשוש</w:t>
      </w:r>
      <w:r w:rsidRPr="009C45EE">
        <w:rPr>
          <w:rFonts w:cs="Arial"/>
          <w:sz w:val="24"/>
          <w:szCs w:val="24"/>
          <w:rtl/>
        </w:rPr>
        <w:t xml:space="preserve"> </w:t>
      </w:r>
    </w:p>
    <w:p w:rsidR="009C45EE" w:rsidRPr="009C45EE" w:rsidRDefault="009C45EE" w:rsidP="009C45EE">
      <w:pPr>
        <w:rPr>
          <w:sz w:val="24"/>
          <w:szCs w:val="24"/>
          <w:rtl/>
        </w:rPr>
      </w:pPr>
      <w:r w:rsidRPr="009C45EE">
        <w:rPr>
          <w:rFonts w:cs="Arial" w:hint="cs"/>
          <w:sz w:val="24"/>
          <w:szCs w:val="24"/>
          <w:rtl/>
        </w:rPr>
        <w:t>ממאמצי</w:t>
      </w:r>
      <w:r w:rsidRPr="009C45EE">
        <w:rPr>
          <w:rFonts w:cs="Arial"/>
          <w:sz w:val="24"/>
          <w:szCs w:val="24"/>
          <w:rtl/>
        </w:rPr>
        <w:t xml:space="preserve"> , </w:t>
      </w:r>
      <w:r w:rsidRPr="009C45EE">
        <w:rPr>
          <w:rFonts w:cs="Arial" w:hint="cs"/>
          <w:sz w:val="24"/>
          <w:szCs w:val="24"/>
          <w:rtl/>
        </w:rPr>
        <w:t>צפיתי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בהם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בשוויון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נפש</w:t>
      </w:r>
      <w:r w:rsidRPr="009C45EE">
        <w:rPr>
          <w:rFonts w:cs="Arial"/>
          <w:sz w:val="24"/>
          <w:szCs w:val="24"/>
          <w:rtl/>
        </w:rPr>
        <w:t xml:space="preserve"> , </w:t>
      </w:r>
      <w:r w:rsidRPr="009C45EE">
        <w:rPr>
          <w:rFonts w:cs="Arial" w:hint="cs"/>
          <w:sz w:val="24"/>
          <w:szCs w:val="24"/>
          <w:rtl/>
        </w:rPr>
        <w:t>כאילו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הייתי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האוויר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שהם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הגישו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דרכו</w:t>
      </w:r>
      <w:r w:rsidRPr="009C45EE">
        <w:rPr>
          <w:rFonts w:cs="Arial"/>
          <w:sz w:val="24"/>
          <w:szCs w:val="24"/>
          <w:rtl/>
        </w:rPr>
        <w:t xml:space="preserve"> </w:t>
      </w:r>
    </w:p>
    <w:p w:rsidR="009C45EE" w:rsidRPr="009C45EE" w:rsidRDefault="009C45EE" w:rsidP="009C45EE">
      <w:pPr>
        <w:rPr>
          <w:sz w:val="24"/>
          <w:szCs w:val="24"/>
          <w:rtl/>
        </w:rPr>
      </w:pPr>
      <w:r w:rsidRPr="009C45EE">
        <w:rPr>
          <w:rFonts w:cs="Arial" w:hint="cs"/>
          <w:sz w:val="24"/>
          <w:szCs w:val="24"/>
          <w:rtl/>
        </w:rPr>
        <w:t>את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פניהם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זה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לזה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לנשיקה</w:t>
      </w:r>
      <w:r w:rsidRPr="009C45EE">
        <w:rPr>
          <w:rFonts w:cs="Arial"/>
          <w:sz w:val="24"/>
          <w:szCs w:val="24"/>
          <w:rtl/>
        </w:rPr>
        <w:t xml:space="preserve"> </w:t>
      </w:r>
      <w:r w:rsidRPr="009C45EE">
        <w:rPr>
          <w:rFonts w:cs="Arial" w:hint="cs"/>
          <w:sz w:val="24"/>
          <w:szCs w:val="24"/>
          <w:rtl/>
        </w:rPr>
        <w:t>הראשונה</w:t>
      </w:r>
      <w:r w:rsidRPr="009C45EE">
        <w:rPr>
          <w:rFonts w:cs="Arial"/>
          <w:sz w:val="24"/>
          <w:szCs w:val="24"/>
          <w:rtl/>
        </w:rPr>
        <w:t xml:space="preserve">. </w:t>
      </w:r>
    </w:p>
    <w:p w:rsidR="009C45EE" w:rsidRPr="009C45EE" w:rsidRDefault="009C45EE" w:rsidP="009C45EE">
      <w:pPr>
        <w:rPr>
          <w:sz w:val="24"/>
          <w:szCs w:val="24"/>
          <w:rtl/>
        </w:rPr>
      </w:pPr>
    </w:p>
    <w:p w:rsidR="009C45EE" w:rsidRPr="009C45EE" w:rsidRDefault="009C45EE" w:rsidP="009C45EE">
      <w:pPr>
        <w:rPr>
          <w:sz w:val="24"/>
          <w:szCs w:val="24"/>
          <w:rtl/>
        </w:rPr>
      </w:pPr>
    </w:p>
    <w:p w:rsidR="009C45EE" w:rsidRPr="009C45EE" w:rsidRDefault="009C45EE" w:rsidP="009C45EE">
      <w:pPr>
        <w:rPr>
          <w:sz w:val="24"/>
          <w:szCs w:val="24"/>
          <w:rtl/>
        </w:rPr>
      </w:pPr>
    </w:p>
    <w:p w:rsidR="00AE7B47" w:rsidRDefault="00AE7B47" w:rsidP="00A2354E">
      <w:pPr>
        <w:rPr>
          <w:sz w:val="24"/>
          <w:szCs w:val="24"/>
          <w:rtl/>
        </w:rPr>
      </w:pPr>
    </w:p>
    <w:p w:rsidR="00AE7B47" w:rsidRDefault="00AE7B47" w:rsidP="00A2354E">
      <w:pPr>
        <w:rPr>
          <w:sz w:val="24"/>
          <w:szCs w:val="24"/>
          <w:rtl/>
        </w:rPr>
      </w:pPr>
    </w:p>
    <w:p w:rsidR="00AE7B47" w:rsidRDefault="00AE7B47" w:rsidP="00A2354E">
      <w:pPr>
        <w:rPr>
          <w:sz w:val="24"/>
          <w:szCs w:val="24"/>
          <w:rtl/>
        </w:rPr>
      </w:pPr>
    </w:p>
    <w:p w:rsidR="00AE7B47" w:rsidRPr="00AE7B47" w:rsidRDefault="00AE7B47" w:rsidP="00A2354E">
      <w:pPr>
        <w:rPr>
          <w:noProof/>
          <w:sz w:val="32"/>
          <w:szCs w:val="32"/>
          <w:rtl/>
        </w:rPr>
      </w:pPr>
    </w:p>
    <w:p w:rsidR="009C0A85" w:rsidRDefault="009C0A85" w:rsidP="00AC05D2">
      <w:pPr>
        <w:rPr>
          <w:sz w:val="24"/>
          <w:szCs w:val="24"/>
          <w:rtl/>
        </w:rPr>
      </w:pPr>
    </w:p>
    <w:sectPr w:rsidR="009C0A85" w:rsidSect="00E431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11F7"/>
    <w:multiLevelType w:val="hybridMultilevel"/>
    <w:tmpl w:val="2C3A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0F49"/>
    <w:multiLevelType w:val="hybridMultilevel"/>
    <w:tmpl w:val="C9EC1458"/>
    <w:lvl w:ilvl="0" w:tplc="FF1A19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71368"/>
    <w:multiLevelType w:val="hybridMultilevel"/>
    <w:tmpl w:val="CCBA8780"/>
    <w:lvl w:ilvl="0" w:tplc="97066C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A69"/>
    <w:multiLevelType w:val="hybridMultilevel"/>
    <w:tmpl w:val="3F9A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F1EF3"/>
    <w:multiLevelType w:val="hybridMultilevel"/>
    <w:tmpl w:val="FB64D7EA"/>
    <w:lvl w:ilvl="0" w:tplc="14C2B4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80A68"/>
    <w:multiLevelType w:val="hybridMultilevel"/>
    <w:tmpl w:val="415E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C7892"/>
    <w:multiLevelType w:val="hybridMultilevel"/>
    <w:tmpl w:val="FA6C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8295E"/>
    <w:multiLevelType w:val="hybridMultilevel"/>
    <w:tmpl w:val="DF6A7D22"/>
    <w:lvl w:ilvl="0" w:tplc="8E4C9C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F78AB"/>
    <w:multiLevelType w:val="hybridMultilevel"/>
    <w:tmpl w:val="FD3A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97"/>
    <w:rsid w:val="000D60E3"/>
    <w:rsid w:val="000F0B97"/>
    <w:rsid w:val="001B3C49"/>
    <w:rsid w:val="00257D92"/>
    <w:rsid w:val="00320DF4"/>
    <w:rsid w:val="003B1137"/>
    <w:rsid w:val="00426C6D"/>
    <w:rsid w:val="0043632E"/>
    <w:rsid w:val="004C21C7"/>
    <w:rsid w:val="004D5D0F"/>
    <w:rsid w:val="00591D5B"/>
    <w:rsid w:val="006E7BFE"/>
    <w:rsid w:val="00777526"/>
    <w:rsid w:val="007A04B4"/>
    <w:rsid w:val="00874506"/>
    <w:rsid w:val="008A38CB"/>
    <w:rsid w:val="008C1944"/>
    <w:rsid w:val="008D4497"/>
    <w:rsid w:val="00900F48"/>
    <w:rsid w:val="009761C8"/>
    <w:rsid w:val="009C0A85"/>
    <w:rsid w:val="009C33CC"/>
    <w:rsid w:val="009C45EE"/>
    <w:rsid w:val="00A2354E"/>
    <w:rsid w:val="00AC05D2"/>
    <w:rsid w:val="00AE7B47"/>
    <w:rsid w:val="00AF0C93"/>
    <w:rsid w:val="00B264E5"/>
    <w:rsid w:val="00B53CC2"/>
    <w:rsid w:val="00BD47ED"/>
    <w:rsid w:val="00C23DF0"/>
    <w:rsid w:val="00C42BDF"/>
    <w:rsid w:val="00C47817"/>
    <w:rsid w:val="00C753EF"/>
    <w:rsid w:val="00D02B14"/>
    <w:rsid w:val="00DE31EE"/>
    <w:rsid w:val="00E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77203-B3DC-4195-A525-F71EAE6A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97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97"/>
    <w:pPr>
      <w:ind w:left="720"/>
      <w:contextualSpacing/>
    </w:pPr>
  </w:style>
  <w:style w:type="character" w:customStyle="1" w:styleId="apple-converted-space">
    <w:name w:val="apple-converted-space"/>
    <w:basedOn w:val="a0"/>
    <w:rsid w:val="004D5D0F"/>
  </w:style>
  <w:style w:type="paragraph" w:styleId="a4">
    <w:name w:val="Balloon Text"/>
    <w:basedOn w:val="a"/>
    <w:link w:val="a5"/>
    <w:uiPriority w:val="99"/>
    <w:semiHidden/>
    <w:unhideWhenUsed/>
    <w:rsid w:val="00AE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E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40C8-D5AB-415A-992E-8C297F78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2018-07-23T15:53:00Z</dcterms:created>
  <dcterms:modified xsi:type="dcterms:W3CDTF">2018-07-23T15:53:00Z</dcterms:modified>
</cp:coreProperties>
</file>